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0F3A9" w:rsidR="00061896" w:rsidRPr="005F4693" w:rsidRDefault="009E1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8E351" w:rsidR="00061896" w:rsidRPr="00E407AC" w:rsidRDefault="009E1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E35BE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3AE9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AE8D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7C9C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B8FE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71D4F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D277" w:rsidR="00FC15B4" w:rsidRPr="00D11D17" w:rsidRDefault="009E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6A4C4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E281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F634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BC87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80E7C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DBE9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013D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B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3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5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C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0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0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6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06E6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0BA48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DCEC1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6D58E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5AF2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70BB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99FD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6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7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1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B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0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0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5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6B5EC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BE5CB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CAA2D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E02A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19FB7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E8D66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AB23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D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B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9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9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9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3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4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EF4B9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DC92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2FF9B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F460D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8A0A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C15E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66F1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F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2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4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F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D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F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B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1F77F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6CA39" w:rsidR="009A6C64" w:rsidRPr="00C2583D" w:rsidRDefault="009E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5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1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4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0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8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9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3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1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E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A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F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