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2EC8D" w:rsidR="00FD3806" w:rsidRPr="00A72646" w:rsidRDefault="002273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FA52B" w:rsidR="00FD3806" w:rsidRPr="002A5E6C" w:rsidRDefault="002273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DC1AC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EAEF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C8A76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B484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3D99A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6136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679E0" w:rsidR="00B87ED3" w:rsidRPr="00AF0D95" w:rsidRDefault="00227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A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2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40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6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A5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E9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F5179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9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C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A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A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8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3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5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AB42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439EB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35DEA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4B52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3893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F8EFF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34DB1" w:rsidR="00B87ED3" w:rsidRPr="00AF0D95" w:rsidRDefault="00227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6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A640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2FC53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8DF8B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A770C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BAC7A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1F0D8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E48F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2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155D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CD7CF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4C53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FC3B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81A64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F45DA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177D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1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89C5B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9C468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7B96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A95D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004A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80D11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FF18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F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1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0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2A47D" w:rsidR="00B87ED3" w:rsidRPr="00AF0D95" w:rsidRDefault="00227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FF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1F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13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B8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1C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EB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CD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99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E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F2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2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B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FF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83A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2730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