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3064" w:rsidR="0061148E" w:rsidRPr="00944D28" w:rsidRDefault="00AF6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A7A6" w:rsidR="0061148E" w:rsidRPr="004A7085" w:rsidRDefault="00AF6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8C730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1B69F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B4035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440DF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4CC15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CBB5C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2963C" w:rsidR="00AC6230" w:rsidRPr="00944D28" w:rsidRDefault="00AF6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7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6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B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1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9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B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9B802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9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51C8C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CF982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FB927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76188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6626F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30E47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1A61F" w:rsidR="00B87ED3" w:rsidRPr="00944D28" w:rsidRDefault="00AF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5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5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B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67EF" w:rsidR="00B87ED3" w:rsidRPr="00944D28" w:rsidRDefault="00AF6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65F63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4ED1B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46A6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D62ED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FB525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2C870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25FFA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6610E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ABF68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CF3F0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AEA68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909E2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95300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BBB18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911FE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F2ACE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07E6A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7828E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B958B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5DB41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B35A7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A253A1" w:rsidR="00B87ED3" w:rsidRPr="00944D28" w:rsidRDefault="00AF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3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16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8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B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F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6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F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9D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631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