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3077D" w:rsidR="0061148E" w:rsidRPr="00944D28" w:rsidRDefault="00716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7B73" w:rsidR="0061148E" w:rsidRPr="004A7085" w:rsidRDefault="00716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0B5ED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1D65D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0346B5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4758C8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5DEA3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A97FD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14F53" w:rsidR="00AC6230" w:rsidRPr="00944D28" w:rsidRDefault="007167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5D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1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037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E8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AE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C58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D9D7A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F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01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28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F4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465D4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7ED8C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449E0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F4C456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628CC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03FD5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AF681" w:rsidR="00B87ED3" w:rsidRPr="00944D28" w:rsidRDefault="0071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2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C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F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4F96B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4DFEB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621BD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387AA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BB56F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16AAFD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406A47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F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9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8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A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2D63" w:rsidR="00B87ED3" w:rsidRPr="00944D28" w:rsidRDefault="0071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97969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B7D4B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31BDD7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E025D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95138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B055B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5035E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3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C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9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F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82FF8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2C5C9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BA456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964791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B9364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9B157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CB028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89A0" w:rsidR="00B87ED3" w:rsidRPr="00944D28" w:rsidRDefault="0071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5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D98E33" w:rsidR="00B87ED3" w:rsidRPr="00944D28" w:rsidRDefault="0071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3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A08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E6E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B29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D8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90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A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D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1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3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4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67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12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