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10B1" w:rsidR="0061148E" w:rsidRPr="00944D28" w:rsidRDefault="00B17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F6A8" w:rsidR="0061148E" w:rsidRPr="004A7085" w:rsidRDefault="00B17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50A81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46EC7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E923F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88E6B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61BD2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ADCA7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E5F88" w:rsidR="00A67F55" w:rsidRPr="00944D28" w:rsidRDefault="00B1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004BC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8FBA3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2E1D3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93381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609BF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20E1C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96DA3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E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A3BA6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E4C70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2C695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85F28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A0725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D0C5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2BD38" w:rsidR="00B87ED3" w:rsidRPr="00944D28" w:rsidRDefault="00B1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4D52C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0AE96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C5E63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58C1A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1758E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13D45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BDE1E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3F17" w:rsidR="00B87ED3" w:rsidRPr="00944D28" w:rsidRDefault="00B1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C993" w:rsidR="00B87ED3" w:rsidRPr="00944D28" w:rsidRDefault="00B1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8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F3DFB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40273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81F10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239F8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D8F79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C996E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D6850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32B9E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68808" w:rsidR="00B87ED3" w:rsidRPr="00944D28" w:rsidRDefault="00B1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6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4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4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B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9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17C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