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2EA2" w:rsidR="0061148E" w:rsidRPr="00812946" w:rsidRDefault="00234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A895" w:rsidR="0061148E" w:rsidRPr="00812946" w:rsidRDefault="00234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087D7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089DA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1EDD8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3845B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246FF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A4CB0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93BBD" w:rsidR="00673BC7" w:rsidRPr="00812946" w:rsidRDefault="00234E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32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D9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0B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4C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E1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01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CDE9F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7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6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B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3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A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B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6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685C4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4EF2C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2FBD8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B4F6D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6D63D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2497E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3473B" w:rsidR="00B87ED3" w:rsidRPr="00812946" w:rsidRDefault="00234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7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1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A4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4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D8F27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4B721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8E0A1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A2235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2FAB7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E881A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09157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2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2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4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3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F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31754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62B12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7D50E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CB20C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A3A4C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B509F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FF2F7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0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5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A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ADC49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ADEE0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585C0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269E2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B70AD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8E3D0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A0D32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D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D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6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E81155" w:rsidR="00B87ED3" w:rsidRPr="00812946" w:rsidRDefault="00234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6B0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8BA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084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C83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1B9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50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DE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0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2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2E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91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13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59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EC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162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2024-06-08T15:00:00.0000000Z</dcterms:modified>
</coreProperties>
</file>