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38D1" w:rsidR="0061148E" w:rsidRPr="000C582F" w:rsidRDefault="00EE1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C8D6" w:rsidR="0061148E" w:rsidRPr="000C582F" w:rsidRDefault="00EE1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EBF6E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1D527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2D1BE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7E5CA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43B96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2C6EB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79FF3" w:rsidR="00B87ED3" w:rsidRPr="000C582F" w:rsidRDefault="00EE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12839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3641E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40FEE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08CA6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0C470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F6466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35148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B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9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F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8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D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7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1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09318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CEF54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2AD82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FEB8E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715F1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60756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8F914" w:rsidR="00B87ED3" w:rsidRPr="000C582F" w:rsidRDefault="00EE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7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4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5C70A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4A7C1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771CD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60444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321E9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F9CCC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0A473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A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C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F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27099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B0386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0E281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15501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F18E8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3C043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3C82B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6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5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FEAE7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78459" w:rsidR="00B87ED3" w:rsidRPr="000C582F" w:rsidRDefault="00EE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11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47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DF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05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68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3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4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6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3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2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EE1E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