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9949" w:rsidR="0061148E" w:rsidRPr="00C61931" w:rsidRDefault="00243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0117" w:rsidR="0061148E" w:rsidRPr="00C61931" w:rsidRDefault="00243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87F77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92415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B5F50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81DCB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271F2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13BCB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87B49" w:rsidR="00B87ED3" w:rsidRPr="00944D28" w:rsidRDefault="0024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6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A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A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C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2067F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D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1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9672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0EB95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9A0C2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F2DA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C1DC0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6683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9790" w:rsidR="00B87ED3" w:rsidRPr="00944D28" w:rsidRDefault="0024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6BD04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68787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979B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604FD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9F7F8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676B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3002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408A" w:rsidR="00B87ED3" w:rsidRPr="00944D28" w:rsidRDefault="0024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1AF0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3138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7792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0B1A6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B06DB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37A7C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1EB4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8DB0" w:rsidR="00B87ED3" w:rsidRPr="00944D28" w:rsidRDefault="0024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4D6B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AFABE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502F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5987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1E8D6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CEE79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E459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A2EF8" w:rsidR="00B87ED3" w:rsidRPr="00944D28" w:rsidRDefault="0024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E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9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A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A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A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2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7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EF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2024-06-08T00:12:00.0000000Z</dcterms:modified>
</coreProperties>
</file>