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334EE" w:rsidR="00C34772" w:rsidRPr="0026421F" w:rsidRDefault="00FB6F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A621C" w:rsidR="00C34772" w:rsidRPr="00D339A1" w:rsidRDefault="00FB6F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71221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44E61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E3384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293B3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B8B58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99B20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4B586" w:rsidR="002A7340" w:rsidRPr="00CD56BA" w:rsidRDefault="00FB6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ADE28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F3610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A786F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E0913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315FB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5CD35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E32C3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97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9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B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E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EF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E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E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A9E3C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DF771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1B4B4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8B935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8EAA4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3C105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9F46D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5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A8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E3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6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E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0A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2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A6061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02338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B8B05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531EA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EB3D1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C1718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11B56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0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4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1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89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5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E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2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D53B0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98DB7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3712D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A4948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C427F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C253D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5CA1F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0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E7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9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A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FE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D4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7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5B68E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962B7" w:rsidR="009A6C64" w:rsidRPr="00730585" w:rsidRDefault="00FB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F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FE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2B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E8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0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94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C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B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C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5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7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DA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6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F1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