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8F21454" w:rsidR="004F56CB" w:rsidRPr="00047947" w:rsidRDefault="00A53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B1710C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7F344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85F703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9E8EC7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4DC2FE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ADB411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21E5E5" w:rsidR="002A7340" w:rsidRPr="000B01ED" w:rsidRDefault="00A53E1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D7C4D1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A1F3C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A343C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E51AD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8DEED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27989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10E64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A64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D21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2A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01F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D0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D3B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D1F4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C65D4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166B5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885A3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5C4D5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7D7DD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828F7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7B31AF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6B46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E19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B71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CEA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0F0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86E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2DD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6D839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4FEC60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61268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FF76A4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9BA0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EAAFC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C54F82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1E2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2C0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D1D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7779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ED13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8277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801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9EDC9F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712E87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E8B1C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F90BD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665D3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EBCC07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C1ADA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2BA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2E8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B9B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078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D2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EE7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5EF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31D422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F37E3C" w:rsidR="009A6C64" w:rsidRPr="00730585" w:rsidRDefault="00A53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C6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6C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67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32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54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A3EC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E94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BF99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2D0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4F8B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28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0C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53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53E1B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