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66D5" w:rsidR="0061148E" w:rsidRPr="00C834E2" w:rsidRDefault="008158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701A" w:rsidR="0061148E" w:rsidRPr="00C834E2" w:rsidRDefault="008158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82CAD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00AE8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4B7F8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C3296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0FE75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594E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2486A" w:rsidR="00B87ED3" w:rsidRPr="00944D28" w:rsidRDefault="0081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F0C11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94D2F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B5280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1239B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BE9B1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5DB04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A1016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0577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7F8D4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C23EB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D9897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94826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5EF0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BFF9" w:rsidR="00B87ED3" w:rsidRPr="00944D28" w:rsidRDefault="0081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C23A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487A2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28D3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18639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515ED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6E7A4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BD509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347A9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6826C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2400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07F8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DC9C7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6ECA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F737E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ADE19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D8D9" w:rsidR="00B87ED3" w:rsidRPr="00944D28" w:rsidRDefault="0081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8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0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7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9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E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86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