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ADA6" w:rsidR="0061148E" w:rsidRPr="00C834E2" w:rsidRDefault="00672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D479" w:rsidR="0061148E" w:rsidRPr="00C834E2" w:rsidRDefault="00672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96B19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1348C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AE57A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C75AD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AFFC6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0FF41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6DB3B" w:rsidR="00B87ED3" w:rsidRPr="00944D28" w:rsidRDefault="0067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9A25E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6022F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A2034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1F9B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CB6A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44F2B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EE94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2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8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6AEB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1A461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2F11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A3CB7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FD086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1AB95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54D6" w:rsidR="00B87ED3" w:rsidRPr="00944D28" w:rsidRDefault="0067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C7C1" w:rsidR="00B87ED3" w:rsidRPr="00944D28" w:rsidRDefault="0067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04CEE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CCC4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55FBF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27857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E1F1C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6A368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2C9C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7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3D1C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9C37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556A7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7540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5128A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55A4C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84B9F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C0F8D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C9BA" w:rsidR="00B87ED3" w:rsidRPr="00944D28" w:rsidRDefault="0067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B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8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3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