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AE956" w:rsidR="00380DB3" w:rsidRPr="0068293E" w:rsidRDefault="00267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782BB" w:rsidR="00380DB3" w:rsidRPr="0068293E" w:rsidRDefault="00267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7CD4E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B2FED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8E9DB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147CF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D1456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FE7A3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40149" w:rsidR="00240DC4" w:rsidRPr="00B03D55" w:rsidRDefault="0026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F2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25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A5BF4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5A1AA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4C8EA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9C8B1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07C28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C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C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6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7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5F08B" w:rsidR="001835FB" w:rsidRPr="00DA1511" w:rsidRDefault="00267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5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7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AD0D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9B6DB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7F2B1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0128C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79A5F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524D2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E5B05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E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8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6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4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A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2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13677" w:rsidR="001835FB" w:rsidRPr="00DA1511" w:rsidRDefault="00267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AA284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5FA57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E1621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7BF07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3213D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E2106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97F6C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9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1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3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8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F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5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A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8AD37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432B4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6E4D3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B6D65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7E179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C3439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DB99B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9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9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5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0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1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C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6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4FAC8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86F73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1777E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69CFE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13A52" w:rsidR="009A6C64" w:rsidRPr="00730585" w:rsidRDefault="0026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47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7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5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8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2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1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7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3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E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70F6" w:rsidRPr="00B537C7" w:rsidRDefault="00267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F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