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1520BF" w:rsidR="00FD3806" w:rsidRPr="00A72646" w:rsidRDefault="001E4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6B3D7" w:rsidR="00FD3806" w:rsidRPr="002A5E6C" w:rsidRDefault="001E4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C3547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1AE73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5FC1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2130D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2987F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6725E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66AD2" w:rsidR="00B87ED3" w:rsidRPr="00AF0D95" w:rsidRDefault="001E4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63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A49BE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8387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0249E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4A36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F26DD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B9A9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6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C0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A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9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B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2C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BA39" w:rsidR="00B87ED3" w:rsidRPr="00AF0D95" w:rsidRDefault="001E453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5EA55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87156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7BBC4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6B86C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80BA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E1F84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9D3B" w:rsidR="00B87ED3" w:rsidRPr="00AF0D95" w:rsidRDefault="001E4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E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A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660E3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F6340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B1801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512F4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3B99B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D1314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2F2E4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7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F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3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E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A943B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B9021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BFBD6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3762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B2639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E49C8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0E46C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0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C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6CBF4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E5D3F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A8DEF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BE45F" w:rsidR="00B87ED3" w:rsidRPr="00AF0D95" w:rsidRDefault="001E4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F6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20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3F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B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C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C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E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4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66D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53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