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4D9A" w:rsidR="0061148E" w:rsidRPr="008F69F5" w:rsidRDefault="00236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07A1" w:rsidR="0061148E" w:rsidRPr="008F69F5" w:rsidRDefault="00236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6AB2E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6FFC7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25145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98516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DF96D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56A7B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757DF" w:rsidR="00B87ED3" w:rsidRPr="008F69F5" w:rsidRDefault="00236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F6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B4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448FB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07D15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A1681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436CD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5AD96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1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E2252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2D6C3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20D7A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A514C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1104C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270A1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5E31A" w:rsidR="00B87ED3" w:rsidRPr="008F69F5" w:rsidRDefault="00236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7939C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A6AF6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186FB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A07F5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B7549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EA218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FED76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F5F26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D1B26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BF910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5D1F5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95F25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80AD0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295A8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61E35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0C9E1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6C3FB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B44E2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73A19" w:rsidR="00B87ED3" w:rsidRPr="008F69F5" w:rsidRDefault="00236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AD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89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8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