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BB6C8" w:rsidR="00C34772" w:rsidRPr="0026421F" w:rsidRDefault="00AF68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662AF" w:rsidR="00C34772" w:rsidRPr="00D339A1" w:rsidRDefault="00AF68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9BAB5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F274B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A5926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1A1EE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5B166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FF589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2C1F0" w:rsidR="002A7340" w:rsidRPr="00CD56BA" w:rsidRDefault="00AF68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01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10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BB775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9B69F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8EC1F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737CB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B66F9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32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39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9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FF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72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4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A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CD0F3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6AF66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5A6B3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B5539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E08F5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62D65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7A1B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8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3B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8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15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A8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8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1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142FA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D052E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50EDA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FA74C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C49EC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BE0FD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E39C1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36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C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7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1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C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33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A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09590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C6089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BFEA2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AC725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CD2DC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C9E19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CDD99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6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0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4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6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1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9F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E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F0BE6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396AC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2ED6D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8E3A9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BA914" w:rsidR="009A6C64" w:rsidRPr="00730585" w:rsidRDefault="00AF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8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34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8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8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B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2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22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5E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D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8C6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