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B737" w:rsidR="0061148E" w:rsidRPr="00C834E2" w:rsidRDefault="00A64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FD46" w:rsidR="0061148E" w:rsidRPr="00C834E2" w:rsidRDefault="00A64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43A18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0D241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E5EB6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21F41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8744D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E0929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F1CE0" w:rsidR="00B87ED3" w:rsidRPr="00944D28" w:rsidRDefault="00A6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7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7B465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DD6E8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1B6D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DD91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44E33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25F29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6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92A9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CADC0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D0B4E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FAD9A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3A08A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859F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DF0B" w:rsidR="00B87ED3" w:rsidRPr="00944D28" w:rsidRDefault="00A6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CEDB0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F3531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350F4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ABDC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9A31E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0AEB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1381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AE652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6BED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3FCF9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90BD6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0E026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9264F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082D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A85D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7B94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43FBE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28A0F" w:rsidR="00B87ED3" w:rsidRPr="00944D28" w:rsidRDefault="00A6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B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F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187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