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6EF46D" w:rsidR="00563B6E" w:rsidRPr="00B24A33" w:rsidRDefault="001255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656E46" w:rsidR="00563B6E" w:rsidRPr="00B24A33" w:rsidRDefault="001255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ED5641" w:rsidR="00C11CD7" w:rsidRPr="00B24A33" w:rsidRDefault="00125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5BF25C" w:rsidR="00C11CD7" w:rsidRPr="00B24A33" w:rsidRDefault="00125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FC3312" w:rsidR="00C11CD7" w:rsidRPr="00B24A33" w:rsidRDefault="00125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61E8D3" w:rsidR="00C11CD7" w:rsidRPr="00B24A33" w:rsidRDefault="00125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592BD5" w:rsidR="00C11CD7" w:rsidRPr="00B24A33" w:rsidRDefault="00125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55D5A8" w:rsidR="00C11CD7" w:rsidRPr="00B24A33" w:rsidRDefault="00125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DBE72" w:rsidR="00C11CD7" w:rsidRPr="00B24A33" w:rsidRDefault="00125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443C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FF70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C25050" w:rsidR="002113B7" w:rsidRPr="00B24A33" w:rsidRDefault="00125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15051F" w:rsidR="002113B7" w:rsidRPr="00B24A33" w:rsidRDefault="00125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08CFAA" w:rsidR="002113B7" w:rsidRPr="00B24A33" w:rsidRDefault="00125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43F0C1" w:rsidR="002113B7" w:rsidRPr="00B24A33" w:rsidRDefault="00125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96855A" w:rsidR="002113B7" w:rsidRPr="00B24A33" w:rsidRDefault="00125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C2DF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7BE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8FC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721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13B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77E8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86B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D343D9" w:rsidR="002113B7" w:rsidRPr="00B24A33" w:rsidRDefault="00125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A564DB1" w:rsidR="002113B7" w:rsidRPr="00B24A33" w:rsidRDefault="00125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BD5BDD" w:rsidR="002113B7" w:rsidRPr="00B24A33" w:rsidRDefault="00125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B3134A2" w:rsidR="002113B7" w:rsidRPr="00B24A33" w:rsidRDefault="00125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8D69EF" w:rsidR="002113B7" w:rsidRPr="00B24A33" w:rsidRDefault="00125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255F3B4" w:rsidR="002113B7" w:rsidRPr="00B24A33" w:rsidRDefault="00125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A340E2" w:rsidR="002113B7" w:rsidRPr="00B24A33" w:rsidRDefault="00125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DEAA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EF48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7A1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BD1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25E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733C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FD2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73504E" w:rsidR="002113B7" w:rsidRPr="00B24A33" w:rsidRDefault="00125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5CB9B8" w:rsidR="002113B7" w:rsidRPr="00B24A33" w:rsidRDefault="00125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BD8FDE4" w:rsidR="002113B7" w:rsidRPr="00B24A33" w:rsidRDefault="00125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9DBFC21" w:rsidR="002113B7" w:rsidRPr="00B24A33" w:rsidRDefault="00125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0996246" w:rsidR="002113B7" w:rsidRPr="00B24A33" w:rsidRDefault="00125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C0EDF70" w:rsidR="002113B7" w:rsidRPr="00B24A33" w:rsidRDefault="00125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5C8E56" w:rsidR="002113B7" w:rsidRPr="00B24A33" w:rsidRDefault="00125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DC7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4DA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90D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6451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5C1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9E9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CD2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B83BAD" w:rsidR="006E49F3" w:rsidRPr="00B24A33" w:rsidRDefault="00125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1D6A15F" w:rsidR="006E49F3" w:rsidRPr="00B24A33" w:rsidRDefault="00125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F0763D" w:rsidR="006E49F3" w:rsidRPr="00B24A33" w:rsidRDefault="00125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8310C6D" w:rsidR="006E49F3" w:rsidRPr="00B24A33" w:rsidRDefault="00125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F1C495" w:rsidR="006E49F3" w:rsidRPr="00B24A33" w:rsidRDefault="00125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F36EB60" w:rsidR="006E49F3" w:rsidRPr="00B24A33" w:rsidRDefault="00125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9DFD4B" w:rsidR="006E49F3" w:rsidRPr="00B24A33" w:rsidRDefault="00125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D65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F96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F4C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B69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0F5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F07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0AE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7F3CD6" w:rsidR="006E49F3" w:rsidRPr="00B24A33" w:rsidRDefault="001255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8A6C41" w:rsidR="006E49F3" w:rsidRPr="00B24A33" w:rsidRDefault="001255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1203CCE" w:rsidR="006E49F3" w:rsidRPr="00B24A33" w:rsidRDefault="001255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B001F6" w:rsidR="006E49F3" w:rsidRPr="00B24A33" w:rsidRDefault="001255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57677B2" w:rsidR="006E49F3" w:rsidRPr="00B24A33" w:rsidRDefault="001255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ABAB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1CD9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4DA5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67C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C98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4818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DAA3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1F70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D4F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55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5540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2023-07-05T16:59:00.0000000Z</dcterms:modified>
</coreProperties>
</file>