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B84B5" w:rsidR="00380DB3" w:rsidRPr="0068293E" w:rsidRDefault="00524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B3E13" w:rsidR="00380DB3" w:rsidRPr="0068293E" w:rsidRDefault="00524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4AAB5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18D02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2BB5F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C1E86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C560A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20BBA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03B57" w:rsidR="00240DC4" w:rsidRPr="00B03D55" w:rsidRDefault="0052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94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02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50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9C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22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24498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25747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4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5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D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3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E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E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A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6B990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B01CE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EC739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E0F52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FB8E1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5EE0F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C92EC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9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1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D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E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4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A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D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E7203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02F4C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C6ADF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B627F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296EE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3A14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CBBB0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8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3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C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E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5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9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9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3FD35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8413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E82B9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9E99C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50C8D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49A1C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3C955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5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2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9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3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8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F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E24EA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8BC16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8D259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ADD0E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E8C18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B76E3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82ABA" w:rsidR="009A6C64" w:rsidRPr="00730585" w:rsidRDefault="0052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A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4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A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F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1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C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C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9CB" w:rsidRPr="00B537C7" w:rsidRDefault="00524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9C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