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A36A8" w:rsidR="00061896" w:rsidRPr="005F4693" w:rsidRDefault="006433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FCB7A" w:rsidR="00061896" w:rsidRPr="00E407AC" w:rsidRDefault="006433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C208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9C6B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F74E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A411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B667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8839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F1D9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F1DE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2E90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B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2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5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A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E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F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5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DFBD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8599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3287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1A20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EA68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1E57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B0A4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B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2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5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C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99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D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27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8440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1EB3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9CDF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157D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592C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1BF1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BF1F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3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0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1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F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5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A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7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110E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4457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6E89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3929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F3F1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BA66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C9B8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C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6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D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C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5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5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E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F0D2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697C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6E7E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780F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7A75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4352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0022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5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7D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5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A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1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9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E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333D" w:rsidRDefault="006433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3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A1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