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01BE4" w:rsidR="00FD3806" w:rsidRPr="00A72646" w:rsidRDefault="009C11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1278A" w:rsidR="00FD3806" w:rsidRPr="002A5E6C" w:rsidRDefault="009C11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4E0B6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75DDB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D94B6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BEF1F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BF115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CFF40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778D" w:rsidR="00B87ED3" w:rsidRPr="00AF0D95" w:rsidRDefault="009C1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F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20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6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EA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E3C6F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4C947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AA22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8B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2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E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0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5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8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1D198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F06E8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B6193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5776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962B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FC7E3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8A26" w:rsidR="00B87ED3" w:rsidRPr="00AF0D95" w:rsidRDefault="009C1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9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B0AB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D702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BD4D1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C856A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6D928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3BC0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AD4DE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3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B911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B1091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AD9E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13E31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2DB4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B8A79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4638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A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E525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B618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338A0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3188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31442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7DBDC" w:rsidR="00B87ED3" w:rsidRPr="00AF0D95" w:rsidRDefault="009C1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E8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F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12B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17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