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1C5C" w:rsidR="0061148E" w:rsidRPr="002E6F3C" w:rsidRDefault="00A33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504E" w:rsidR="0061148E" w:rsidRPr="002E6F3C" w:rsidRDefault="00A33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B9C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40F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034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2AB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E6C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88CBF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FB296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27D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B6C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19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D53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E3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6D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31F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DB786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92EB0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2F367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CBA73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E870D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D859A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805D2" w:rsidR="00B87ED3" w:rsidRPr="00616C8D" w:rsidRDefault="00A33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4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F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9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8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E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B44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0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1825A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87A47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08A23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048A1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DA0E0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80562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B43B1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8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D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2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F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6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33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A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E40C7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17C16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AD988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00DF2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F0B64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F89A0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A1EEA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7F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24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7F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F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3252" w:rsidR="00B87ED3" w:rsidRPr="000554D3" w:rsidRDefault="00A33F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9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E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3B4EF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6F1ED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9F336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FDC88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39145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CF7A9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3C4EB" w:rsidR="00B87ED3" w:rsidRPr="00616C8D" w:rsidRDefault="00A33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0E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BB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2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C1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8C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5E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6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3F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2021-06-13T16:16:00Z</dcterms:modified>
</cp:coreProperties>
</file>