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2706" w:rsidR="0061148E" w:rsidRPr="000C582F" w:rsidRDefault="00BE7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C971" w:rsidR="0061148E" w:rsidRPr="000C582F" w:rsidRDefault="00BE7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57D6C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D666B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111FD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A7395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D9878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BEDB8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8F378" w:rsidR="00B87ED3" w:rsidRPr="000C582F" w:rsidRDefault="00BE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EA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FC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93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4C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8E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41C21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14300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B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7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D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C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72E9" w:rsidR="00B87ED3" w:rsidRPr="000C582F" w:rsidRDefault="00BE7F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2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1F47E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8D627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0F179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D193D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C022F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3DB74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65B86" w:rsidR="00B87ED3" w:rsidRPr="000C582F" w:rsidRDefault="00BE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C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11249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EFAFA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AE657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56684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FF6EA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4A065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7B37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F003" w:rsidR="00B87ED3" w:rsidRPr="000C582F" w:rsidRDefault="00BE7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71A95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415C8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FF563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649B2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DAE1B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A1E46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52263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BE131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94463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2D612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39BCC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3C284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07668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70DEE" w:rsidR="00B87ED3" w:rsidRPr="000C582F" w:rsidRDefault="00BE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BE7F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