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5167E" w:rsidR="0061148E" w:rsidRPr="00C61931" w:rsidRDefault="00382D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46A1" w:rsidR="0061148E" w:rsidRPr="00C61931" w:rsidRDefault="00382D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0886B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047AF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4D9DE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83DA5A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2FD65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20DFA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7354D" w:rsidR="00B87ED3" w:rsidRPr="00944D28" w:rsidRDefault="00382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5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3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5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7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E8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179DD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E7B6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2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B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EE38" w:rsidR="00B87ED3" w:rsidRPr="00944D28" w:rsidRDefault="00382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2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153CC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2595B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B1F42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152FB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8A49A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E7CC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0F11" w:rsidR="00B87ED3" w:rsidRPr="00944D28" w:rsidRDefault="00382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8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B6077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C200E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EBA6B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43B14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CEAD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CC58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0F015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2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BEFEB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6C13F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24B56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7E697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AD400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41781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E2B47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0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E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2E35D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B7C01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0183F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E6A83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0DF21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670F9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0C42" w:rsidR="00B87ED3" w:rsidRPr="00944D28" w:rsidRDefault="00382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D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