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7F8C1" w:rsidR="00C34772" w:rsidRPr="0026421F" w:rsidRDefault="004073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4E4F2" w:rsidR="00C34772" w:rsidRPr="00D339A1" w:rsidRDefault="004073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28D4E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A46C7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BBF83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3D8F0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6E3F0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C15CA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3E57C" w:rsidR="002A7340" w:rsidRPr="00CD56BA" w:rsidRDefault="00407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ED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E9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8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3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D3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438B1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780E9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2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5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E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5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A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F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9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F2D91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30DEE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4EC7D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C288A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05189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A81C6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2EFB4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3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A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1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C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4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1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2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124DB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79C30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CB4E4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2831E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BBA51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42603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87AC0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F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FB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4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D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7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3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9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C8202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22BBB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806B7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E722C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F621B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D7C2F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F7207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4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4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6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E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3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1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6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327F5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0DD86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FB4A7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CEAA9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9B928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9368A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C8AB6" w:rsidR="009A6C64" w:rsidRPr="00730585" w:rsidRDefault="0040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09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F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2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3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0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E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21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384" w:rsidRPr="00B537C7" w:rsidRDefault="00407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74A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384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