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4B33F" w:rsidR="0061148E" w:rsidRPr="00C834E2" w:rsidRDefault="005213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30DAD" w:rsidR="0061148E" w:rsidRPr="00C834E2" w:rsidRDefault="005213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8EC77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CAE02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6E062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4E87E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78CDE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1F64F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C00176" w:rsidR="00B87ED3" w:rsidRPr="00944D28" w:rsidRDefault="00521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0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C3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4D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76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6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F6B54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0B1D1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A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7A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7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3F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B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1659" w:rsidR="00B87ED3" w:rsidRPr="00944D28" w:rsidRDefault="005213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28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0B919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0B1BC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E5A1D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59E06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7F3AC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54A47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A6F41" w:rsidR="00B87ED3" w:rsidRPr="00944D28" w:rsidRDefault="00521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9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F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63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B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A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30BE7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5ADFB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A56AF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7E3DF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C9325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92CA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BCA18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C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05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C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D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5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70D81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5FD7F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7AE1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F1F9B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47F068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F8BFA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F91ED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D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A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C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E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9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D3C36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80D15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BD5D9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679C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11E30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C23EC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F28BD" w:rsidR="00B87ED3" w:rsidRPr="00944D28" w:rsidRDefault="00521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A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A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133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2022-10-22T15:55:00.0000000Z</dcterms:modified>
</coreProperties>
</file>