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CDF08" w:rsidR="00061896" w:rsidRPr="005F4693" w:rsidRDefault="006B4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228EA" w:rsidR="00061896" w:rsidRPr="00E407AC" w:rsidRDefault="006B4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A3B1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9E92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36DD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12E8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7309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1A5D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761" w:rsidR="00FC15B4" w:rsidRPr="00D11D17" w:rsidRDefault="006B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C0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4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3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F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1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E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1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F6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0A66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0A7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D8C9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679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949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9DAB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3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5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E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5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B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C2B5F" w:rsidR="00DE76F3" w:rsidRPr="0026478E" w:rsidRDefault="006B4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6C1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DB38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B10B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F62E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7EF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3914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8D6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A9EBA" w:rsidR="00DE76F3" w:rsidRPr="0026478E" w:rsidRDefault="006B4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B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5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2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1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2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D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330E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15DB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25C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A975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C7D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0016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912B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0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0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5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2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5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E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E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3D97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278A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848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056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BA33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0CE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3CB8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319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5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1A5570" w:rsidR="00DE76F3" w:rsidRPr="0026478E" w:rsidRDefault="006B41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08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FB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7B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B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A314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4518" w:rsidR="009A6C64" w:rsidRPr="00C2583D" w:rsidRDefault="006B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5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C1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B3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90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00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3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38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5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103" w:rsidRDefault="006B41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