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45E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38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385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AC76EF" w:rsidR="004A7F4E" w:rsidRPr="006C2771" w:rsidRDefault="00CD38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D18CEC" w:rsidR="00266CB6" w:rsidRPr="009C572F" w:rsidRDefault="00CD38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90D72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940C1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D20AD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735C9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2FF37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94690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E9A77" w:rsidR="000D4B2E" w:rsidRPr="006C2771" w:rsidRDefault="00CD38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F6AA3" w:rsidR="009A6C64" w:rsidRPr="00CD385D" w:rsidRDefault="00CD38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8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799BE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75B6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FC80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B2EF4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632A1D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4D4ED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2472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4834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94320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184F1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A1400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4F53C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ED4F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281D3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4238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761A1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ADF66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58FA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D857A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C0520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A999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0638F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09E0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E61FD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97C85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E6999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06D30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2D489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957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A26E3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2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B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85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7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7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7C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E1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59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E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9F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5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0EA9B" w:rsidR="00266CB6" w:rsidRPr="009C572F" w:rsidRDefault="00CD38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EF53EC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CB610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EBEFC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EED85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18D1D2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EB0CB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99D9B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C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6E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8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3A4C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64771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CEF96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D9A75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136D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CF65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BC7CA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CD10E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8C7E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D540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5BF5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52FF4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CAA63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74575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0A664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42DAF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B40FE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C6F4F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13160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B61FE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83600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1B196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D86BA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1639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5A9E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BA9F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1414C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8004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5D8B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7A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E8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61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3B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75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A1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FB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7C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BA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D8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957720" w:rsidR="00266CB6" w:rsidRPr="009C572F" w:rsidRDefault="00CD38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F7225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ABA2C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E39AE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3297BC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6B37CA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93846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E2243" w:rsidR="001458D3" w:rsidRPr="006C2771" w:rsidRDefault="00CD38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99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E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426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B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6819A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61179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351D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71E6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7CC3A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5DC9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44531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35E3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82A81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D97FA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F7F9D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54295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52197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44B8F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D978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42C6E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2FE63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97141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6990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4528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74328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B4336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FE6C2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178DF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05D7C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92D84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88CE4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85FB5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33B1B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54696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6DAF9" w:rsidR="009A6C64" w:rsidRPr="006C2771" w:rsidRDefault="00CD38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B5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45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C7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AB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FE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E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B5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E4B097" w:rsidR="004A7F4E" w:rsidRPr="006C2771" w:rsidRDefault="00CD38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84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B6D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D2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B0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48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3C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DFB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A3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1F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62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7B5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27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E6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97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E2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AF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AEC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385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