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A35A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68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689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3B2E40" w:rsidR="003D2FC0" w:rsidRPr="004229B4" w:rsidRDefault="005068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7FBEB2" w:rsidR="004229B4" w:rsidRPr="0083297E" w:rsidRDefault="00506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13C0DC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AFE20E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3A9A6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C395F0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C07216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B3650E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3ADA68" w:rsidR="006F51AE" w:rsidRPr="002D6604" w:rsidRDefault="0050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39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684EBD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F5901E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8FDB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B89633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2A8067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200677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BD0D86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A75FA3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467413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32E03B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A9D86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B9BA01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5C6BF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B13405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803A20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DBB50B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C66AE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9E8406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7CBA4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83FBD3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B84B05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F23EC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BCAC66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D0423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FBC21C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61769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CAA1D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3250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2871F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2123B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E8D7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968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DF7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AF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8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E2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468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6C5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5B4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62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8C6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23B9E3" w:rsidR="004229B4" w:rsidRPr="0083297E" w:rsidRDefault="005068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396179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6B4709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037078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E7E222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8BF05D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9E1C8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72E768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755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45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CEC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35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1870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979BF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997CC5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BDE814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F31FE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37D09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1C34A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F17B42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0580B6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7F6FC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1F4673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DAAD3C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81505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2BAF5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897532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4106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B21B5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9F8B2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B5C3C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37AFC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26B1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0AD8F1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630E52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E243A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C0993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0F998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41D38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50A146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FA31F7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5BC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010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4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A08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00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EEB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0D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539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B2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80AB56" w:rsidR="004229B4" w:rsidRPr="0083297E" w:rsidRDefault="00506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174CCB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DBA50F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83A7DB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D62744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9F3497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73876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0EF5F4" w:rsidR="00671199" w:rsidRPr="002D6604" w:rsidRDefault="0050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242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23C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C9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D9C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2EE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2E658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0F28F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9DAAF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1987A1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EF5B72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6C04E0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93B054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8A4F80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225B68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01E39E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756C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5212B3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2750D4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46336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5DB6DF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507C7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186339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1E1BD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F85B9A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DFA1B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A67795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0ADF00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28F50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874A1E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480589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979CFE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B71542" w:rsidR="009A6C64" w:rsidRPr="002E08C9" w:rsidRDefault="0050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2B5E3C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8629C5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92BA0C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697250" w:rsidR="009A6C64" w:rsidRPr="0050689D" w:rsidRDefault="0050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8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D96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0C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0C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A0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8A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947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68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BC816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9CC90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9AC5F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F6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44142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842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EC893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E4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53136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4C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9AF49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D0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7BB07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65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7CAD4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5D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77625" w:rsidR="00884AB4" w:rsidRPr="003D2FC0" w:rsidRDefault="0050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E12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689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