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767C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399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399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668DA05" w:rsidR="001F5B4C" w:rsidRPr="006F740C" w:rsidRDefault="00FA39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0717C6" w:rsidR="005F75C4" w:rsidRPr="0064541D" w:rsidRDefault="00FA39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633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6E4E03" w:rsidR="0064541D" w:rsidRPr="00FA399C" w:rsidRDefault="00FA39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9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C96A66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CEE56B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809328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F21C95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350A3E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620580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F2E308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D604E5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FC2943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2F9C6C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FBB40F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D2A482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03FD82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4372CC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1E0055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4407B5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89C902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87F8BA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9096CE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6510EF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C00977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34866B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665E6D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814B8B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B12913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0C43B3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B8B303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D4F604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FD11A6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164800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D50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04E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8B4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59C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7CB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D27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58A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B8C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FBA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C6D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6EAAB5" w:rsidR="0064541D" w:rsidRPr="0064541D" w:rsidRDefault="00FA39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813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3F5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66E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8D5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1FBBCA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497BC0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B3DE33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E4B867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1024A0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AEE5B3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83E31D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754161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2F0C06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CEC3B3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82A5F8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AC0620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98A6E5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180F4F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A436B2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BCF922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DD17FB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FAFDB7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630C36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A02990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37DF84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736AB6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CF41BD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0BD163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361A1F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537D31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9A8E25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39CCC9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499C98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095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732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7A4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7C9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413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154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91F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3F1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DC4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8D6C0" w:rsidR="0064541D" w:rsidRPr="0064541D" w:rsidRDefault="00FA39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5A8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16F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9D1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1E8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997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058D92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187FA7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F2E370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645FE7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CC9613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A863AD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2A6368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46E1FF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1BABB6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38E012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C1C934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41D6FD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B17AA1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E3BA9E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BD8840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89A5DA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C0D0E7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10C31E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63153F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16E9E8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3E802B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9B969F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DC02E5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8201CA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56E3C9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4ADA18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81C872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17F21B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6B8DCA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460FFA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1023AF" w:rsidR="0064541D" w:rsidRPr="0064541D" w:rsidRDefault="00FA3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35B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DFC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67C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F0A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918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6F7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D7F4A7" w:rsidR="00113533" w:rsidRPr="0030502F" w:rsidRDefault="00FA39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D2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5C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FD5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E01D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371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EAA3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A4A5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833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FC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0B9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D9C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D53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6C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F05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A42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99B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B2D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