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0BEC28" w:rsidR="00CF4FE4" w:rsidRPr="00001383" w:rsidRDefault="00475C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D8DD82" w:rsidR="00600262" w:rsidRPr="00001383" w:rsidRDefault="00475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D628A6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18A95D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723121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AF2A84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7CB51F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67ECCD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7465B8" w:rsidR="004738BE" w:rsidRPr="00001383" w:rsidRDefault="00475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29B129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CB4F9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C8218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437F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1ABC8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1126C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39484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4AF48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963DCA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274F8F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959D5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82A196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B8C1E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114C08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52495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F945C9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A7839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CFD9C4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0E7E09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23EDF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074A2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6A181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71FE3F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44AF48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6ED71F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DEE866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8D168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24D66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33BD3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0FEB6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C7C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C8B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8C4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987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FB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487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304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4BB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EF4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DEB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9B1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4B9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B56587" w:rsidR="00600262" w:rsidRPr="00001383" w:rsidRDefault="00475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D0408F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782388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6A47E8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846ACB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0CA65D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D41D8C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2B2F5AC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BD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7C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A20526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0EC3E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F00C49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385044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69363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2F682F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42D973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8CF453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1BC30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394713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AD0AB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E5C37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B04D9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3353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32CF7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40C6D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9079F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3AA106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E12769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FBF4AA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1FAAE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1FCD58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E244E8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F902A2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D6F2A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234480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D60D9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F9BFB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C7B776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FB9EAA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C69B0B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6C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D52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58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A16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A22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55F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32C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481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47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61672B" w:rsidR="00600262" w:rsidRPr="00001383" w:rsidRDefault="00475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CA7BF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FA7440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4FC034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DD137D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43E88C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64309A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7F15C9" w:rsidR="00E312E3" w:rsidRPr="00001383" w:rsidRDefault="00475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6F3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D1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8E9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DD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E99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123A93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3C5FE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68CA6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B5296F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60ABB8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03334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2BDC0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AA069A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5F06F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B6D1F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B29F43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6C5400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0EEA93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35637D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B1A244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73EF3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68D72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51A8182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9088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296B2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14B244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F04446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C0598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200F30" w:rsidR="009A6C64" w:rsidRPr="00475C90" w:rsidRDefault="00475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75C9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05B927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391A20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95AF0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7D7F81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A1D06E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CAF015" w:rsidR="009A6C64" w:rsidRPr="00001383" w:rsidRDefault="00475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691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CE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B28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AF4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5BF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FD1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C7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CDEC9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88A9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229852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DDB7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A0255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A21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890AF4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Restoration of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63D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7960A2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CF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5117B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895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EDC444" w:rsidR="00977239" w:rsidRPr="00977239" w:rsidRDefault="00475C90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4B98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AD5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91D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90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168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75C90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