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0CF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25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25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E27D22" w:rsidR="003D2FC0" w:rsidRPr="004229B4" w:rsidRDefault="007E25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D64D2A" w:rsidR="004229B4" w:rsidRPr="0083297E" w:rsidRDefault="007E25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A80497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F321ED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2C8BD9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9526AB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AA9937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31BB67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85A888" w:rsidR="006F51AE" w:rsidRPr="002D6604" w:rsidRDefault="007E25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44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3210FF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D879D2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C253B1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C043B5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BD37E5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3370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D9E093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556CC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3947BF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BC6883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9E571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2E04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0DB0F2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0D01A7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66F757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4788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9D1FB3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5D8BFB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D66498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6802AE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29EF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DD5C3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18FA7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F1083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04F7B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64C04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55D1E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A17E9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D3034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473EBB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952204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6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D3D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96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B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1B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F7F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EE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B6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0C7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AA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A6EADB" w:rsidR="004229B4" w:rsidRPr="0083297E" w:rsidRDefault="007E25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A6ED2B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4343DC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3B9278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AC8CAA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C7979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BBCB44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E6796F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A1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C0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D1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B1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A6110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19AC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8851DE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AFCEFC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E031AC" w:rsidR="009A6C64" w:rsidRPr="007E25B8" w:rsidRDefault="007E25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5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5D73A5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B9CF1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FCBFB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859C0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D091B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1581D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BC26C8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4719FF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F65EB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6E429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F636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617C2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EB3A04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651B6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9450CB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CD367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D388EF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32879D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3DA3F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75ACB0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9F1531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D793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644D3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15E85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A7B0D8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1AED1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C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A3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EC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F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A12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A83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06B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802CD2" w:rsidR="004229B4" w:rsidRPr="0083297E" w:rsidRDefault="007E25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2EEA53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983202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B4E908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8B636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DE8DA2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EF2675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0C1408" w:rsidR="00671199" w:rsidRPr="002D6604" w:rsidRDefault="007E25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94C5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76FAD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0D4B94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66ABA4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D66C5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91CA6E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96AA7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81FCE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61DEEC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B0A08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E29E8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732CF8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23D28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65632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616267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7010B7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AEE7B0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9F44E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061737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2F1999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B7EAB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528C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F67B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DBB506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474A2A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FB9D4E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924A8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9CC045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41E1F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D6E54" w:rsidR="009A6C64" w:rsidRPr="002E08C9" w:rsidRDefault="007E25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1E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5E7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AFE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2C1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04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8F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E1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F93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841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765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D7A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6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25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9AE1D" w:rsidR="00884AB4" w:rsidRPr="003D2FC0" w:rsidRDefault="007E2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05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44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F8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549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B8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28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8C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61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D72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37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8E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50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C4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20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BA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24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3C5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25B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