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E321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68F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68F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82719EF" w:rsidR="001F5B4C" w:rsidRPr="006F740C" w:rsidRDefault="008F68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Australia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DBDE14" w:rsidR="005F75C4" w:rsidRPr="0064541D" w:rsidRDefault="008F68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AD0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20C8AB1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D60B30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513EE4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B58483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A24164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FC6BC6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73034B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90D5BC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264EC9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D898DF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EBF072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8511DCF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58A974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2B5FEE5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A1FBB8A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219124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74599D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23E7FD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ADC4F9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0C98C13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75ECD19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8A7638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1CEA92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B2094F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B58923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D82C67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7571A4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386486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68A457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697C28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E7014A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293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2DD6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929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0B0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4DF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BA5F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E4C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2570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E61B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C4E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7BE164" w:rsidR="0064541D" w:rsidRPr="0064541D" w:rsidRDefault="008F68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BC09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B5F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E6B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21A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930877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A1BB84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F076A9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45CB40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9661479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565543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8A2C3E0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178F57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C65B5D5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B8FED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028B3D2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C6A06B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C3F513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94063F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A58E9E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2198BE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4DAB7F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90603C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208918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11ACFC6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06460F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38FDD8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073DBD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14F60C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89F4B8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793EA0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9A0D60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25C0E9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93739C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47ED2E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D2EB86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A27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0DA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D137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4C6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1C0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30E5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5A8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169DB5" w:rsidR="0064541D" w:rsidRPr="0064541D" w:rsidRDefault="008F68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9D78BD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E270140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6B5941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F51B44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D635BD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4EB3BD5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8F68C2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154994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F12A183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35BCD7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5D6FB6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5428A5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B19428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EE8E9E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4F016B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C048BD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1674A8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FD3A2C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F72CAF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DF307F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81CA13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F74C61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8672CA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329471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D4C610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AED674E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1A69E9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C1AC73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72F521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4957E" w:rsidR="0064541D" w:rsidRPr="0064541D" w:rsidRDefault="008F68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CF7E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E6B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7EE0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1CE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85F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704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B75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C16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2ACC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F46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182F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688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C64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FFE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2E53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A19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4CF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F122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9D3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D850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4226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154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B74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6382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3AC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9EA7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4220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947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DA1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9C27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68FA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