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4F123E" w:rsidR="002059C0" w:rsidRPr="005E3916" w:rsidRDefault="000D7C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050A22" w:rsidR="002059C0" w:rsidRPr="00BF0BC9" w:rsidRDefault="000D7C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B904E" w:rsidR="005F75C4" w:rsidRPr="00FE2105" w:rsidRDefault="000D7C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A75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AD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81E5A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50937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3FFF19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7D24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5A3A4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6B4FB3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18E2D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B1D9B8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AB28C4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6CFB35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A03C63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FDDE24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EC871D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43F0BE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EC728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DB269D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A0959E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4819B5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DA1EE9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BF7FC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870E03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64E25A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4094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0FC852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67447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F8CDC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1BFA0D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70082A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FA7C73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FCF56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0B081F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436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196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1D6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CBE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9F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C84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55A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3E1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862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439877" w:rsidR="004738BE" w:rsidRPr="00FE2105" w:rsidRDefault="000D7C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8C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A5A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036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CE4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FBE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DB7125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D192A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8D9E9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AB633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AE88F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986F83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F04B1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A6BA4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CF811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D965D2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8232B7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13CD88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2079F5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F7FA6A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07E37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F57F0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07C78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81380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CD1DDE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E0B994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D7048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8A1EF5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3C8ABB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B1495D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6628FC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E0D74A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910E7A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E454D5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A4B4C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2B1159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453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C1D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0D6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348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A96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869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689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B2C11E" w:rsidR="004738BE" w:rsidRPr="00FE2105" w:rsidRDefault="000D7C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2B6C3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9652BB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D31569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D3127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2931C5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511ACD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0442ED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DDF18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2F66B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55EB1F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805F13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E91AB2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2C60CB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AEECC2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2BDCE9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CEBB4E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5F903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DFCFF7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AE1F47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457602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8209B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DE1634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F6CD99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CF3789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7E0A3B" w:rsidR="009A6C64" w:rsidRPr="000D7C87" w:rsidRDefault="000D7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C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E194BA" w:rsidR="009A6C64" w:rsidRPr="000D7C87" w:rsidRDefault="000D7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C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BB88D0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C664E5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4D23A6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3B331B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65090D" w:rsidR="009A6C64" w:rsidRPr="00652F37" w:rsidRDefault="000D7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18E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7A0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683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9E9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63E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ACF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F32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001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499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4AB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6BD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92C5C" w:rsidR="00113533" w:rsidRPr="00CD562A" w:rsidRDefault="000D7C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5AA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32237" w:rsidR="00113533" w:rsidRPr="00CD562A" w:rsidRDefault="000D7C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BC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20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E10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80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DA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19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31B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02D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A9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29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B5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7A1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E6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3A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54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D7C87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