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06E7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344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344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7D37505" w:rsidR="001F5B4C" w:rsidRPr="006F740C" w:rsidRDefault="000634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E0BD6F" w:rsidR="005F75C4" w:rsidRPr="0064541D" w:rsidRDefault="000634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CEF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4CD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EE1B8B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6539E7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699490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983FB9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ECF013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2D5A8E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C43F45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A29BFD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13AE8C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307321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712143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C2DB03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DA1589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B0A8FC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E84DEB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B8BAFE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431834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CDBEF4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916A8E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FA8AC2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9DCEFA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80651A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60DACE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F8155B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92EC44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1BDEA9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A03F86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EB4D95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D64819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94BCB7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402FB3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72A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E4C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50D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85C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115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9AD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539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48C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A47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14AF18" w:rsidR="0064541D" w:rsidRPr="0064541D" w:rsidRDefault="000634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677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4A3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B2E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65C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3B9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69A96E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AB7001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7A482B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9BF382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3627F7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77A50E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A4663B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7E33A7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7DA546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EFEE6A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374CC6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2BE55E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E6B3A3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3F42D3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8CAEA1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245177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1017C8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67F9FB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F79A30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910DBA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07CA3C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5164F1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454D42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EA3426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BCAAC5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BCDEC4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CCEB8D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76C22B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A3BB8D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738960" w:rsidR="0064541D" w:rsidRPr="00063441" w:rsidRDefault="000634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4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B6C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979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BC1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BB9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C76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53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DBD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35F399" w:rsidR="0064541D" w:rsidRPr="0064541D" w:rsidRDefault="000634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3591FA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176145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7582B3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288FA2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EA4E62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F18990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ECB350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23AB24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369E34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473620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0DEA6F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9551CD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997B1B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EE8BA5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D1CED9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2DD84A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57F4AD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E880BF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297A45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3BA376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8CCFE1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056DAE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4E29BE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8BEB12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70BF15" w:rsidR="0064541D" w:rsidRPr="00063441" w:rsidRDefault="000634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FE4607" w:rsidR="0064541D" w:rsidRPr="00063441" w:rsidRDefault="000634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4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D7193D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779FC9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505F73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993A89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F000A5" w:rsidR="0064541D" w:rsidRPr="0064541D" w:rsidRDefault="000634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557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083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CE2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5C8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1B3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E6D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5A4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B14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20B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0A8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3CB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8D957" w:rsidR="00113533" w:rsidRPr="0030502F" w:rsidRDefault="000634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F83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AD41F" w:rsidR="00113533" w:rsidRPr="0030502F" w:rsidRDefault="000634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DA8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EF5624" w:rsidR="00113533" w:rsidRPr="0030502F" w:rsidRDefault="000634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3FA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5D3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CF5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A22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8FB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130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EB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AC5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22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952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38C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B4C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9A8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3441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