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AE95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2FD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2FD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06380B1" w:rsidR="001F5B4C" w:rsidRPr="006F740C" w:rsidRDefault="000B2F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D9CAC9" w:rsidR="005F75C4" w:rsidRPr="0064541D" w:rsidRDefault="000B2F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35C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827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CC03CC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C30705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0F4795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A12452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10BE7E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4C1E93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AFAB99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01E8EA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6E0EA9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AF1A00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2F1D28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81CCAE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CF35F1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FA2D30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0167FC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E5B922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2D40D1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6AE662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99F326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8BEF7A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779859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15485D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491EB1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82850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86727D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1F3AA8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8AE0F6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C6A8CA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6CC69A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F568EE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4571F5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318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42A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819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CFA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DA1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06E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7F3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927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59F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045D6B" w:rsidR="0064541D" w:rsidRPr="0064541D" w:rsidRDefault="000B2F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CCB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3FA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879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1E0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4F3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E7A3C8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BF4B69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8BA17F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E2378B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4D785E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8578C3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9BBC9C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2BDEEF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B7D7D0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0E6499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22CBC4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3BEAF0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5FA57A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DF4E81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AF98FC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C26526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B06C5D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E89476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07029E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DDB620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86B6CF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F6EB73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73EFBE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CD3ED2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615673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A54DE8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DB0B62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138E48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A9B517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BE04A5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C4E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843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7E5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23B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A69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CA4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5C8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1C6AB1" w:rsidR="0064541D" w:rsidRPr="0064541D" w:rsidRDefault="000B2F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89F544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2FAA3A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72C10A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2228A7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5D4FDF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81F9AD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570017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E9432E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A3FE83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090A5B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23BE86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33B0D9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BE4455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A9108D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9DDB72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10D7D1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A5D4BB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A6CB29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6F3D45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BA2F59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47963D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4C6DB6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DFCE75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95589C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1D96F2" w:rsidR="0064541D" w:rsidRPr="000B2FD2" w:rsidRDefault="000B2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F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D55C03" w:rsidR="0064541D" w:rsidRPr="000B2FD2" w:rsidRDefault="000B2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F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BDE2DA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2C6621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9FC8DB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C8ECD5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E1AF86" w:rsidR="0064541D" w:rsidRPr="0064541D" w:rsidRDefault="000B2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178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51F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840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DBC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076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9C4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198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1A1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F33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E5C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DB0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F2D5BA" w:rsidR="00113533" w:rsidRPr="0030502F" w:rsidRDefault="000B2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ECC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547B72" w:rsidR="00113533" w:rsidRPr="0030502F" w:rsidRDefault="000B2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88C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E5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CFB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57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A5D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C26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522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01F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5F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2F1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D5B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EB1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8F9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291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2AF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2FD2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