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1AB1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36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368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3F4A73" w:rsidR="001F5B4C" w:rsidRPr="006F740C" w:rsidRDefault="00FD36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AD686" w:rsidR="005F75C4" w:rsidRPr="0064541D" w:rsidRDefault="00FD36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9B7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8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4BE2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C6CC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E6D21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D4F639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92464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131DDD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49DFF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8147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6E27E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57318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53815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D502B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B729A9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AA2C05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F3283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B370A5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00B45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2AC54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AECB3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A9CC2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80641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2289A6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69D0D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C482E2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394E88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373E4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3892B7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E2E4F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518757" w:rsidR="0064541D" w:rsidRPr="00FD368D" w:rsidRDefault="00FD3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6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C4D84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72C7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827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6C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2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F3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A35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91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3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57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FDA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D9515" w:rsidR="0064541D" w:rsidRPr="0064541D" w:rsidRDefault="00FD3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D68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F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82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600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05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FDD23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35796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786CB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ECE03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AF292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D4D448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35628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A1FEC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5F19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C1DD8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4017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E5844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C894F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D6FA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F4FC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5E873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68820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A16E5D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FE0F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ED8756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0B0F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B3264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D6EF44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624F8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9D49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38CC28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63A9C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268245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D352ED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DDB5A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8F4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AA2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ABB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EA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10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20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F2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6BADC" w:rsidR="0064541D" w:rsidRPr="0064541D" w:rsidRDefault="00FD3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D69E31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59948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D9286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268617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3256C6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DD821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0B552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7810E6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DF2968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81993B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BECD9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5DCEE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D2E244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D9D52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26C23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B50F0A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4869C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5ADB17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6FDFD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81AFDF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55F527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18571E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2B5ED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7E378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1D000D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B562D5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D26E9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87B415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6D2C0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DD63C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1AE593" w:rsidR="0064541D" w:rsidRPr="0064541D" w:rsidRDefault="00FD3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6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2B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DE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0B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340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18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FDE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DA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7F1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B2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8DC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249A3E" w:rsidR="00113533" w:rsidRPr="0030502F" w:rsidRDefault="00FD3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E7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1A5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73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4A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8E3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2B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B4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94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2F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70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CA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9A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5C0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986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B8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C7E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02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