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C63B" w:rsidR="0061148E" w:rsidRPr="00944D28" w:rsidRDefault="00E73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0982" w:rsidR="0061148E" w:rsidRPr="004A7085" w:rsidRDefault="00E73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9CF9C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F855E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8DB75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378BF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A2E23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F4215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B2027" w:rsidR="00A67F55" w:rsidRPr="00944D28" w:rsidRDefault="00E7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9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B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E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AED50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54B42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33812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4AB44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3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0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22BA" w:rsidR="00B87ED3" w:rsidRPr="00944D28" w:rsidRDefault="00E7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B1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163B0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4FF82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BB31C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D5F76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57657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8BFE8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AA4EA" w:rsidR="00B87ED3" w:rsidRPr="00944D28" w:rsidRDefault="00E7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3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5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B87A4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5A5CC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7CF3E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C6B16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FE60F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C9BC4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893258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4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2AE0B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035E4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434F8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6BB2D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FB7C7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4FA92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04423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0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7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D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7455F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511EE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9613A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50A2F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D3B6F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F1BB5" w:rsidR="00B87ED3" w:rsidRPr="00944D28" w:rsidRDefault="00E7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9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A9F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