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EAC3" w:rsidR="0061148E" w:rsidRPr="000C582F" w:rsidRDefault="00B55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9F9EA" w:rsidR="0061148E" w:rsidRPr="000C582F" w:rsidRDefault="00B55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CC871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CE144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7BD53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34642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E337B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4F208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5F6AD" w:rsidR="00B87ED3" w:rsidRPr="000C582F" w:rsidRDefault="00B5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55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5F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8C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037D9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FE8D4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ACAB6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B828E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4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2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17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622E" w:rsidR="00B87ED3" w:rsidRPr="000C582F" w:rsidRDefault="00B550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3C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A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C7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102B6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78F7F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E4A64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718C6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D0830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D9431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4D162" w:rsidR="00B87ED3" w:rsidRPr="000C582F" w:rsidRDefault="00B5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1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C2963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57F3B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C3313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CD806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0A03B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6FE0F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D0A76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CB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F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2CD5A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35441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F310B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9C44C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0955E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11D70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3446A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0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E0A67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60DAE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2EA3A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7648C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A420A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D1708" w:rsidR="00B87ED3" w:rsidRPr="000C582F" w:rsidRDefault="00B5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2B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9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00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2022-10-24T11:14:00.0000000Z</dcterms:modified>
</coreProperties>
</file>