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15D87" w:rsidR="00380DB3" w:rsidRPr="0068293E" w:rsidRDefault="00FE0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F3E04" w:rsidR="00380DB3" w:rsidRPr="0068293E" w:rsidRDefault="00FE0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6B04E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1B462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349C2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769FD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AB609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9084F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25AA8" w:rsidR="00240DC4" w:rsidRPr="00B03D55" w:rsidRDefault="00FE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A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CE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F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F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C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AD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C19A5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4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E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2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9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4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0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6BA04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81754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AB32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BCCA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333F1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E7E21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1DE71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A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3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8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7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C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9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F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D4BDA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D64FD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21DBA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280D0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8DF16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936C7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B0EDE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3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8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B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3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7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6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90F8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B9BDF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E26A0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E5DAF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45014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678E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15A4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5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7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C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C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9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1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36C49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83E03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54D24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84920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43086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BE898" w:rsidR="009A6C64" w:rsidRPr="00730585" w:rsidRDefault="00FE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2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E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F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D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A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6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6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446" w:rsidRPr="00B537C7" w:rsidRDefault="00FE0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446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