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B47CE" w:rsidR="00FD3806" w:rsidRPr="00A72646" w:rsidRDefault="002C2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48629" w:rsidR="00FD3806" w:rsidRPr="002A5E6C" w:rsidRDefault="002C2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0B3B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E4E91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8628D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A326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565F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BD462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CC08" w:rsidR="00B87ED3" w:rsidRPr="00AF0D95" w:rsidRDefault="002C2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6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18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EA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81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B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5A0A9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4D4F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8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2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7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F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E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4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9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1C97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E575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3200F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8EC62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AE9E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62C0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2262" w:rsidR="00B87ED3" w:rsidRPr="00AF0D95" w:rsidRDefault="002C2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1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C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DA74C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ABC5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D250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5252C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C2811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83A4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6EE4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1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1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937FD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2FA1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EB079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B3A99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CCDDE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0B1B2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BBC6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7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90F77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4D878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4DEC9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2479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DF48" w:rsidR="00B87ED3" w:rsidRPr="00AF0D95" w:rsidRDefault="002C2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2D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F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3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9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0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F5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89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