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1FC56B" w:rsidR="00FD3806" w:rsidRPr="00A72646" w:rsidRDefault="00121E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C8F1E" w:rsidR="00FD3806" w:rsidRPr="002A5E6C" w:rsidRDefault="00121E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F4CA6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5EBDF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4B5E1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85988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3016E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13D83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4B516" w:rsidR="00B87ED3" w:rsidRPr="00AF0D95" w:rsidRDefault="00121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56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84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77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9B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41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DE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C540F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55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0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B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B3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4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3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1C5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26F76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951EC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624EE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2E579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CEFC9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A293B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85E6" w:rsidR="00B87ED3" w:rsidRPr="00AF0D95" w:rsidRDefault="00121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AD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8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7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3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7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9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72883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9350C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7ABCE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EFC1D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1A63C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513BC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2DDAF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E34A" w:rsidR="00B87ED3" w:rsidRPr="00AF0D95" w:rsidRDefault="00121E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D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A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3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E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3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8375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ED0CB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425B3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C916B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647D2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36F24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2D740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1F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E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A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6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FC760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037BA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34901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92988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526A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7ED97" w:rsidR="00B87ED3" w:rsidRPr="00AF0D95" w:rsidRDefault="00121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C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0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49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F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2A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6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E5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