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2D33" w:rsidR="0061148E" w:rsidRPr="000C582F" w:rsidRDefault="00AC0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5F5C" w:rsidR="0061148E" w:rsidRPr="000C582F" w:rsidRDefault="00AC0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81140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D67A4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58B9E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43A99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49ED8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933D0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A7B7E" w:rsidR="00B87ED3" w:rsidRPr="000C582F" w:rsidRDefault="00A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A4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51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5B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E1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5F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C0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F0122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B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3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4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E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12D30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3B84D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4E759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596AD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6B7E5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84C17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EC8DC" w:rsidR="00B87ED3" w:rsidRPr="000C582F" w:rsidRDefault="00A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C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CD34A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E7661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D31B4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DB5C9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E073B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CDBE6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7D683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BFC00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CF673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0F573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B787D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E4054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B8714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752C5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3B2AB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32600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55DB7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036CA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7B176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C080B" w:rsidR="00B87ED3" w:rsidRPr="000C582F" w:rsidRDefault="00A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BA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0C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