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526CA" w:rsidR="00C34772" w:rsidRPr="0026421F" w:rsidRDefault="00EE2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35735" w:rsidR="00C34772" w:rsidRPr="00D339A1" w:rsidRDefault="00EE2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8CD57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83938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EC274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DF1B9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0E0C0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3A793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9F33A" w:rsidR="002A7340" w:rsidRPr="00CD56BA" w:rsidRDefault="00EE2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D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90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A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4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C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06E2D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5D15B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6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F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5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F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1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F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DFF52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4BB83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5B874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9E45B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78FA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1C114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7FE1D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8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1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A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4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8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C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3C66E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42D99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1FB82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D9376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2872C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4D583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681D0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0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5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A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E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8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F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E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CF32E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4BBD0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B09BA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B0DB3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70A17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1A29B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F923A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A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5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0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AD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7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45B47" w:rsidR="001835FB" w:rsidRPr="000307EE" w:rsidRDefault="00EE2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69C6A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6FB72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B8063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89E9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78DCE" w:rsidR="009A6C64" w:rsidRPr="00730585" w:rsidRDefault="00EE2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E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7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9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9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3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7F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24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A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E73" w:rsidRPr="00B537C7" w:rsidRDefault="00EE2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8F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E2E7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