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7EBB7" w:rsidR="00C34772" w:rsidRPr="0026421F" w:rsidRDefault="00DC389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CDF5C2" w:rsidR="00C34772" w:rsidRPr="00D339A1" w:rsidRDefault="00DC389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764826" w:rsidR="002A7340" w:rsidRPr="00CD56BA" w:rsidRDefault="00DC3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CF8F82" w:rsidR="002A7340" w:rsidRPr="00CD56BA" w:rsidRDefault="00DC3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22AB0" w:rsidR="002A7340" w:rsidRPr="00CD56BA" w:rsidRDefault="00DC3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1DDB684" w:rsidR="002A7340" w:rsidRPr="00CD56BA" w:rsidRDefault="00DC3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AA90B18" w:rsidR="002A7340" w:rsidRPr="00CD56BA" w:rsidRDefault="00DC3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6446A9" w:rsidR="002A7340" w:rsidRPr="00CD56BA" w:rsidRDefault="00DC3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82553F" w:rsidR="002A7340" w:rsidRPr="00CD56BA" w:rsidRDefault="00DC389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DAAE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EA49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621C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367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5B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C2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39CB09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55D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140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F41E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745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93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7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32E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35D7EA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46F80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85B973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C4EF5E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4C12E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8A6F51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A7F77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8DC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64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855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1FC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B3B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DD2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4CE3F0" w:rsidR="001835FB" w:rsidRPr="000307EE" w:rsidRDefault="00DC389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Prešeren Day, the Slovenian Cultural Holiday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F8C3E3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DA120D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EF6798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9CBCD1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7D682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F124D8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ED1FD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7FB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F37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662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4048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3D1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F5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AB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E57623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35AF0B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50133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33213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766B0A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537EBF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7A3DA1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F1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8F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BC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14D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F529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23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B0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D1BDD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AC630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4BD97D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19888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34C54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44A2E" w:rsidR="009A6C64" w:rsidRPr="00730585" w:rsidRDefault="00DC3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313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2C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91C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E36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E57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03E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EC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71C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389D" w:rsidRPr="00B537C7" w:rsidRDefault="00DC3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4C2F09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389D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