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3651" w:rsidR="0061148E" w:rsidRPr="00C834E2" w:rsidRDefault="00215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05F4" w:rsidR="0061148E" w:rsidRPr="00C834E2" w:rsidRDefault="00215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98A64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74EE0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8BFFB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0C9BA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17DEC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17777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696D2" w:rsidR="00B87ED3" w:rsidRPr="00944D28" w:rsidRDefault="002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B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8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F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3D4A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D3F8B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9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2C2D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4784B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76AB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25B98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325A5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38AD7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938B" w:rsidR="00B87ED3" w:rsidRPr="00944D28" w:rsidRDefault="002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7C7B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E76F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E61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7D78D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886CA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F6B5A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5C3A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B6219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5879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8BE7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5ACD7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AB2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528C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761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AA1C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37D63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CECFE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1576D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5F250" w:rsidR="00B87ED3" w:rsidRPr="00944D28" w:rsidRDefault="002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EA4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