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C4C69" w:rsidR="0061148E" w:rsidRPr="00C834E2" w:rsidRDefault="009D5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77CE" w:rsidR="0061148E" w:rsidRPr="00C834E2" w:rsidRDefault="009D5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2A6D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BB6E1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15A74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BDCFF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066B5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36AE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02AC4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C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3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278E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2356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D8B3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CB8E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1E4C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A4241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4B55C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15187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C607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6C8B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1B2C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6946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A9AC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DAD1D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057B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E37F3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0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0BF3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B950D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DBF1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B5D55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1F0D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76BD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26F66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35B3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9CC4B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2CC6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7EA7F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7E51F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7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F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