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9ABA" w:rsidR="0061148E" w:rsidRPr="00C834E2" w:rsidRDefault="00E73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4D49" w:rsidR="0061148E" w:rsidRPr="00C834E2" w:rsidRDefault="00E73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F6D8A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45959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3A1E2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FBE79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F2A89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58788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1CCAA" w:rsidR="00B87ED3" w:rsidRPr="00944D28" w:rsidRDefault="00E7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7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9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78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1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DEADD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A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F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DB53F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791F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EFC41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51AC0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21D5B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5D17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2ECF4" w:rsidR="00B87ED3" w:rsidRPr="00944D28" w:rsidRDefault="00E7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C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9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EAE2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7DD41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2896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8EDB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6B1FA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C8424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6F857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AA001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73DC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07ABA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AF16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937B8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8D23C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4438C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1EFCA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D5084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F96F8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11D22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D68DC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29466" w:rsidR="00B87ED3" w:rsidRPr="00944D28" w:rsidRDefault="00E7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0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F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