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9FE93" w:rsidR="0061148E" w:rsidRPr="00944D28" w:rsidRDefault="00AC3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A38CA" w:rsidR="0061148E" w:rsidRPr="004A7085" w:rsidRDefault="00AC3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7CECA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8F0959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B08DA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C6479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40F99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01807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BD583" w:rsidR="00B87ED3" w:rsidRPr="00944D28" w:rsidRDefault="00AC3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15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52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8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AE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14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5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5CE13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F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6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3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28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B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F5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B5A17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7396A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FE608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CF52F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25158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B902A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10AC9" w:rsidR="00B87ED3" w:rsidRPr="00944D28" w:rsidRDefault="00AC3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2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8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6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6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7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E5447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9F163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6071D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128CB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97A44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9FEFE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7C682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B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4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BB7C" w:rsidR="00B87ED3" w:rsidRPr="00944D28" w:rsidRDefault="00AC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7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855FD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86D69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7B314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99C3B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851A3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C2E8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4787F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7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6D6B" w:rsidR="00B87ED3" w:rsidRPr="00944D28" w:rsidRDefault="00AC3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D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0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4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7A8E9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DD85C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A3D12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EB4D3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8CDE3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ED56E" w:rsidR="00B87ED3" w:rsidRPr="00944D28" w:rsidRDefault="00AC3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C5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7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B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F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D4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