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2E1C7B" w:rsidR="002534F3" w:rsidRPr="0068293E" w:rsidRDefault="00853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13FEA" w:rsidR="002534F3" w:rsidRPr="0068293E" w:rsidRDefault="00853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18C1C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7A5A7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D36AF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BA3D6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88C54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30135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869C8" w:rsidR="002A7340" w:rsidRPr="00FF2AF3" w:rsidRDefault="00853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DC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88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8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A8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A5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6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D910D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C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E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2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5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D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E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E423A" w:rsidR="001835FB" w:rsidRPr="00DA1511" w:rsidRDefault="00853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23C37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C29F8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D9668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FBC7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C7EA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44936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74A77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C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3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0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6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3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9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0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FD68B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3D010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60164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60452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25EC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C6348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E9243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6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1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0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0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6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9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D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D98BC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4E31E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B51E4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E64B3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95333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B27A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8AD18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9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9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1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A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9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A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5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6A924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B2B054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626D3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70A23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3AF08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98D4C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B4A3C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3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3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C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C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E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E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B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8EE21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28197" w:rsidR="009A6C64" w:rsidRPr="00730585" w:rsidRDefault="00853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E0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BC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FF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A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B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4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D2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2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8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52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5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D7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F97" w:rsidRPr="00B537C7" w:rsidRDefault="00853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F9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